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238" w:rsidRDefault="00603238" w:rsidP="00603238">
      <w:pPr>
        <w:rPr>
          <w:b/>
          <w:lang w:val="tk-TM"/>
        </w:rPr>
      </w:pPr>
      <w:r>
        <w:rPr>
          <w:b/>
          <w:lang w:val="en-US"/>
        </w:rPr>
        <w:t>2</w:t>
      </w:r>
      <w:r>
        <w:rPr>
          <w:b/>
          <w:lang w:val="en-US"/>
        </w:rPr>
        <w:t>9</w:t>
      </w:r>
      <w:r>
        <w:rPr>
          <w:b/>
          <w:lang w:val="en-US"/>
        </w:rPr>
        <w:t>.04.2023</w:t>
      </w:r>
      <w:r>
        <w:rPr>
          <w:b/>
          <w:lang w:val="tk-TM"/>
        </w:rPr>
        <w:t>ý. (Neytralnyý Türkmenistan gazeda çap edilen senesi)</w:t>
      </w:r>
    </w:p>
    <w:p w:rsidR="00603238" w:rsidRDefault="00603238" w:rsidP="00603238">
      <w:pPr>
        <w:rPr>
          <w:b/>
          <w:lang w:val="tk-TM"/>
        </w:rPr>
      </w:pPr>
      <w:r>
        <w:rPr>
          <w:b/>
          <w:lang w:val="en-US"/>
        </w:rPr>
        <w:t>12</w:t>
      </w:r>
      <w:r>
        <w:rPr>
          <w:b/>
          <w:lang w:val="tk-TM"/>
        </w:rPr>
        <w:t>.0</w:t>
      </w:r>
      <w:r>
        <w:rPr>
          <w:b/>
        </w:rPr>
        <w:t>6</w:t>
      </w:r>
      <w:r>
        <w:rPr>
          <w:b/>
          <w:lang w:val="tk-TM"/>
        </w:rPr>
        <w:t>.2023ý. (tamamlanýan senesi)</w:t>
      </w: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175C4" w:rsidRDefault="006175C4" w:rsidP="00D51F76">
      <w:pPr>
        <w:ind w:left="5529"/>
        <w:jc w:val="center"/>
        <w:rPr>
          <w:b/>
          <w:lang w:val="tk-TM"/>
        </w:rPr>
      </w:pPr>
    </w:p>
    <w:p w:rsidR="005B17B5" w:rsidRDefault="005B17B5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5B2367" w:rsidRPr="00581DA2" w:rsidRDefault="005B2367" w:rsidP="006175C4">
      <w:pPr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proofErr w:type="spellStart"/>
      <w:r w:rsidRPr="006264F2">
        <w:rPr>
          <w:sz w:val="22"/>
          <w:szCs w:val="22"/>
        </w:rPr>
        <w:t>переобъявляет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B17B5">
        <w:rPr>
          <w:b/>
          <w:sz w:val="22"/>
          <w:szCs w:val="22"/>
        </w:rPr>
        <w:t>34</w:t>
      </w:r>
      <w:r>
        <w:rPr>
          <w:b/>
          <w:sz w:val="22"/>
          <w:szCs w:val="22"/>
          <w:lang w:val="tk-TM"/>
        </w:rPr>
        <w:t>/</w:t>
      </w:r>
      <w:r w:rsidR="006D5880">
        <w:rPr>
          <w:b/>
          <w:sz w:val="22"/>
          <w:szCs w:val="22"/>
        </w:rPr>
        <w:t>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DB19A7" w:rsidRPr="00DB19A7" w:rsidRDefault="00DB19A7" w:rsidP="00DB19A7">
      <w:pPr>
        <w:pStyle w:val="a7"/>
        <w:ind w:left="709"/>
        <w:jc w:val="center"/>
        <w:rPr>
          <w:b/>
        </w:rPr>
      </w:pPr>
      <w:r w:rsidRPr="00DB19A7">
        <w:rPr>
          <w:b/>
        </w:rPr>
        <w:t>Лот №1 – «Трубы и металлопрокат»;</w:t>
      </w:r>
    </w:p>
    <w:p w:rsidR="007F0B39" w:rsidRPr="00581DA2" w:rsidRDefault="007F0B39" w:rsidP="008A6090">
      <w:pPr>
        <w:pStyle w:val="a7"/>
        <w:ind w:firstLine="708"/>
        <w:jc w:val="center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AE1B2B" w:rsidRPr="00DB19A7" w:rsidRDefault="00AE1B2B" w:rsidP="00AE1B2B">
      <w:pPr>
        <w:ind w:left="708"/>
        <w:jc w:val="both"/>
        <w:rPr>
          <w:b/>
          <w:sz w:val="22"/>
          <w:szCs w:val="22"/>
        </w:rPr>
      </w:pPr>
      <w:r w:rsidRPr="00DB19A7">
        <w:rPr>
          <w:b/>
          <w:sz w:val="22"/>
          <w:szCs w:val="22"/>
        </w:rPr>
        <w:t>Телефоны для справок: 40-39-39 (факс для подачи заявок);</w:t>
      </w:r>
      <w:r w:rsidR="00DB19A7" w:rsidRPr="00DB19A7">
        <w:rPr>
          <w:b/>
          <w:sz w:val="22"/>
          <w:szCs w:val="22"/>
        </w:rPr>
        <w:t xml:space="preserve"> 40-39-90, 40-39-93,</w:t>
      </w:r>
      <w:r w:rsidRPr="00DB19A7">
        <w:rPr>
          <w:b/>
          <w:sz w:val="22"/>
          <w:szCs w:val="22"/>
        </w:rPr>
        <w:t xml:space="preserve"> </w:t>
      </w:r>
      <w:r w:rsidRPr="00DB19A7">
        <w:rPr>
          <w:b/>
          <w:sz w:val="22"/>
          <w:szCs w:val="22"/>
          <w:lang w:val="tk-TM"/>
        </w:rPr>
        <w:t>40-3</w:t>
      </w:r>
      <w:r w:rsidRPr="00DB19A7">
        <w:rPr>
          <w:b/>
          <w:sz w:val="22"/>
          <w:szCs w:val="22"/>
        </w:rPr>
        <w:t>5</w:t>
      </w:r>
      <w:r w:rsidRPr="00DB19A7">
        <w:rPr>
          <w:b/>
          <w:sz w:val="22"/>
          <w:szCs w:val="22"/>
          <w:lang w:val="tk-TM"/>
        </w:rPr>
        <w:t>-</w:t>
      </w:r>
      <w:r w:rsidRPr="00DB19A7">
        <w:rPr>
          <w:b/>
          <w:sz w:val="22"/>
          <w:szCs w:val="22"/>
        </w:rPr>
        <w:t>55</w:t>
      </w:r>
      <w:r w:rsidRPr="00DB19A7">
        <w:rPr>
          <w:b/>
          <w:sz w:val="22"/>
          <w:szCs w:val="22"/>
          <w:lang w:val="tk-TM"/>
        </w:rPr>
        <w:t>, 40-3</w:t>
      </w:r>
      <w:r w:rsidRPr="00DB19A7">
        <w:rPr>
          <w:b/>
          <w:sz w:val="22"/>
          <w:szCs w:val="22"/>
        </w:rPr>
        <w:t>5</w:t>
      </w:r>
      <w:r w:rsidRPr="00DB19A7">
        <w:rPr>
          <w:b/>
          <w:sz w:val="22"/>
          <w:szCs w:val="22"/>
          <w:lang w:val="tk-TM"/>
        </w:rPr>
        <w:t>-</w:t>
      </w:r>
      <w:r w:rsidRPr="00DB19A7">
        <w:rPr>
          <w:b/>
          <w:sz w:val="22"/>
          <w:szCs w:val="22"/>
        </w:rPr>
        <w:t xml:space="preserve">53 </w:t>
      </w:r>
      <w:r w:rsidRPr="00DB19A7">
        <w:rPr>
          <w:b/>
          <w:sz w:val="22"/>
          <w:szCs w:val="22"/>
          <w:lang w:val="tk-TM"/>
        </w:rPr>
        <w:t>(для технических вопросов).</w:t>
      </w:r>
      <w:r w:rsidRPr="00DB19A7">
        <w:rPr>
          <w:b/>
          <w:sz w:val="22"/>
          <w:szCs w:val="22"/>
        </w:rPr>
        <w:t xml:space="preserve"> </w:t>
      </w:r>
      <w:r w:rsidRPr="00DB19A7">
        <w:rPr>
          <w:b/>
          <w:sz w:val="22"/>
          <w:szCs w:val="22"/>
          <w:u w:val="single"/>
          <w:lang w:val="tk-TM"/>
        </w:rPr>
        <w:t>fer@turkmennebit.go</w:t>
      </w:r>
      <w:r w:rsidRPr="00DB19A7">
        <w:rPr>
          <w:b/>
          <w:sz w:val="22"/>
          <w:szCs w:val="22"/>
          <w:u w:val="single"/>
          <w:lang w:val="en-US"/>
        </w:rPr>
        <w:t>v</w:t>
      </w:r>
      <w:r w:rsidRPr="00DB19A7">
        <w:rPr>
          <w:b/>
          <w:sz w:val="22"/>
          <w:szCs w:val="22"/>
          <w:u w:val="single"/>
        </w:rPr>
        <w:t>.</w:t>
      </w:r>
      <w:r w:rsidRPr="00DB19A7">
        <w:rPr>
          <w:b/>
          <w:sz w:val="22"/>
          <w:szCs w:val="22"/>
          <w:u w:val="single"/>
          <w:lang w:val="en-US"/>
        </w:rPr>
        <w:t>tm</w:t>
      </w:r>
      <w:r w:rsidRPr="00DB19A7">
        <w:rPr>
          <w:b/>
          <w:sz w:val="22"/>
          <w:szCs w:val="22"/>
          <w:lang w:val="tk-TM"/>
        </w:rPr>
        <w:t xml:space="preserve"> </w:t>
      </w:r>
      <w:r w:rsidRPr="00DB19A7">
        <w:rPr>
          <w:b/>
          <w:sz w:val="22"/>
          <w:szCs w:val="22"/>
        </w:rPr>
        <w:t>(</w:t>
      </w:r>
      <w:proofErr w:type="spellStart"/>
      <w:r w:rsidRPr="00DB19A7">
        <w:rPr>
          <w:b/>
          <w:sz w:val="22"/>
          <w:szCs w:val="22"/>
        </w:rPr>
        <w:t>эл.адрес</w:t>
      </w:r>
      <w:proofErr w:type="spellEnd"/>
      <w:r w:rsidRPr="00DB19A7">
        <w:rPr>
          <w:b/>
          <w:sz w:val="22"/>
          <w:szCs w:val="22"/>
        </w:rPr>
        <w:t>).</w:t>
      </w:r>
    </w:p>
    <w:p w:rsidR="00AE1B2B" w:rsidRPr="00DB19A7" w:rsidRDefault="00AE1B2B" w:rsidP="00AE1B2B">
      <w:pPr>
        <w:tabs>
          <w:tab w:val="left" w:pos="567"/>
        </w:tabs>
        <w:jc w:val="both"/>
        <w:rPr>
          <w:b/>
          <w:sz w:val="22"/>
          <w:szCs w:val="22"/>
          <w:lang w:val="tk-TM"/>
        </w:rPr>
      </w:pPr>
    </w:p>
    <w:p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:rsidR="001600D2" w:rsidRPr="006473AC" w:rsidRDefault="001600D2" w:rsidP="001600D2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733E16" w:rsidRPr="006473AC" w:rsidRDefault="00733E16" w:rsidP="00733E16">
      <w:pPr>
        <w:ind w:firstLine="708"/>
        <w:rPr>
          <w:lang w:val="tk-TM"/>
        </w:rPr>
      </w:pPr>
    </w:p>
    <w:p w:rsidR="00C978CE" w:rsidRDefault="00C978CE" w:rsidP="00C978CE">
      <w:pPr>
        <w:rPr>
          <w:sz w:val="16"/>
          <w:szCs w:val="16"/>
          <w:lang w:val="tk-TM"/>
        </w:rPr>
      </w:pPr>
    </w:p>
    <w:p w:rsidR="006473AC" w:rsidRDefault="006473AC" w:rsidP="00C978CE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6175C4" w:rsidRPr="00D51F76" w:rsidRDefault="006175C4" w:rsidP="006175C4">
      <w:pPr>
        <w:ind w:left="5670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B17B5" w:rsidRDefault="005B17B5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sectPr w:rsid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9F0" w:rsidRDefault="000409F0">
      <w:r>
        <w:separator/>
      </w:r>
    </w:p>
  </w:endnote>
  <w:endnote w:type="continuationSeparator" w:id="0">
    <w:p w:rsidR="000409F0" w:rsidRDefault="0004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9F0" w:rsidRDefault="000409F0">
      <w:r>
        <w:separator/>
      </w:r>
    </w:p>
  </w:footnote>
  <w:footnote w:type="continuationSeparator" w:id="0">
    <w:p w:rsidR="000409F0" w:rsidRDefault="00040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09F0"/>
    <w:rsid w:val="000412D8"/>
    <w:rsid w:val="000413FD"/>
    <w:rsid w:val="00041F11"/>
    <w:rsid w:val="0004213D"/>
    <w:rsid w:val="00042C18"/>
    <w:rsid w:val="00050F30"/>
    <w:rsid w:val="00055A8B"/>
    <w:rsid w:val="00057DD6"/>
    <w:rsid w:val="00063ACE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0D2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26A2"/>
    <w:rsid w:val="00184DDE"/>
    <w:rsid w:val="00191C26"/>
    <w:rsid w:val="00194E31"/>
    <w:rsid w:val="001A0BAE"/>
    <w:rsid w:val="001A16F2"/>
    <w:rsid w:val="001A6D0D"/>
    <w:rsid w:val="001A6D71"/>
    <w:rsid w:val="001B0133"/>
    <w:rsid w:val="001C2723"/>
    <w:rsid w:val="001D09FE"/>
    <w:rsid w:val="001D1227"/>
    <w:rsid w:val="001D344D"/>
    <w:rsid w:val="001D3D0E"/>
    <w:rsid w:val="001D5AF4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0C1C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82D71"/>
    <w:rsid w:val="003A1165"/>
    <w:rsid w:val="003A7181"/>
    <w:rsid w:val="003B19DA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12E9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467DB"/>
    <w:rsid w:val="00546F9A"/>
    <w:rsid w:val="0054757A"/>
    <w:rsid w:val="00550F6C"/>
    <w:rsid w:val="005524B3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17B5"/>
    <w:rsid w:val="005B2367"/>
    <w:rsid w:val="005B6FF9"/>
    <w:rsid w:val="005C0E8C"/>
    <w:rsid w:val="005C20C5"/>
    <w:rsid w:val="005C292D"/>
    <w:rsid w:val="005C388E"/>
    <w:rsid w:val="005C5A87"/>
    <w:rsid w:val="005D01F7"/>
    <w:rsid w:val="005D3A87"/>
    <w:rsid w:val="005D4498"/>
    <w:rsid w:val="005D7618"/>
    <w:rsid w:val="005F0211"/>
    <w:rsid w:val="005F74E9"/>
    <w:rsid w:val="005F76BE"/>
    <w:rsid w:val="00602E67"/>
    <w:rsid w:val="00603238"/>
    <w:rsid w:val="006042D6"/>
    <w:rsid w:val="00605C35"/>
    <w:rsid w:val="00614C30"/>
    <w:rsid w:val="00616CBE"/>
    <w:rsid w:val="006175C4"/>
    <w:rsid w:val="006264F2"/>
    <w:rsid w:val="006269F9"/>
    <w:rsid w:val="00630A4B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880"/>
    <w:rsid w:val="006D590B"/>
    <w:rsid w:val="006E01D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3E16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49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86C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D7234"/>
    <w:rsid w:val="00BE23BD"/>
    <w:rsid w:val="00BE56F9"/>
    <w:rsid w:val="00BF1DFD"/>
    <w:rsid w:val="00BF1F3B"/>
    <w:rsid w:val="00BF3113"/>
    <w:rsid w:val="00BF4409"/>
    <w:rsid w:val="00BF60AF"/>
    <w:rsid w:val="00C00616"/>
    <w:rsid w:val="00C038E9"/>
    <w:rsid w:val="00C05D3B"/>
    <w:rsid w:val="00C0713C"/>
    <w:rsid w:val="00C07386"/>
    <w:rsid w:val="00C078BF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21A2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50E6"/>
    <w:rsid w:val="00D15696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4504"/>
    <w:rsid w:val="00D96903"/>
    <w:rsid w:val="00DA76E4"/>
    <w:rsid w:val="00DA7785"/>
    <w:rsid w:val="00DB19A7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076F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E38227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0C387-00F5-4E24-A540-EEBA71D7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3383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2613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224</cp:revision>
  <cp:lastPrinted>2023-02-03T09:38:00Z</cp:lastPrinted>
  <dcterms:created xsi:type="dcterms:W3CDTF">2015-04-23T04:43:00Z</dcterms:created>
  <dcterms:modified xsi:type="dcterms:W3CDTF">2023-05-01T12:00:00Z</dcterms:modified>
</cp:coreProperties>
</file>